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/>
          <w:sz w:val="36"/>
          <w:szCs w:val="36"/>
          <w:lang w:eastAsia="zh-CN"/>
        </w:rPr>
      </w:pPr>
      <w:r>
        <w:rPr>
          <w:rFonts w:hint="eastAsia" w:ascii="方正粗黑宋简体" w:hAnsi="方正粗黑宋简体" w:eastAsia="方正粗黑宋简体"/>
          <w:sz w:val="36"/>
          <w:szCs w:val="36"/>
        </w:rPr>
        <w:t>[律师兄]</w:t>
      </w:r>
      <w:r>
        <w:rPr>
          <w:rFonts w:ascii="方正粗黑宋简体" w:hAnsi="方正粗黑宋简体" w:eastAsia="方正粗黑宋简体"/>
          <w:sz w:val="36"/>
          <w:szCs w:val="36"/>
        </w:rPr>
        <w:t>:</w:t>
      </w:r>
      <w:r>
        <w:rPr>
          <w:rFonts w:hint="eastAsia" w:ascii="方正粗黑宋简体" w:hAnsi="方正粗黑宋简体" w:eastAsia="方正粗黑宋简体"/>
          <w:sz w:val="36"/>
          <w:szCs w:val="36"/>
        </w:rPr>
        <w:t>律师入驻</w:t>
      </w:r>
      <w:r>
        <w:rPr>
          <w:rFonts w:hint="eastAsia" w:ascii="方正粗黑宋简体" w:hAnsi="方正粗黑宋简体" w:eastAsia="方正粗黑宋简体"/>
          <w:sz w:val="36"/>
          <w:szCs w:val="36"/>
          <w:lang w:eastAsia="zh-CN"/>
        </w:rPr>
        <w:t>申请表</w:t>
      </w:r>
    </w:p>
    <w:p>
      <w:pPr>
        <w:rPr>
          <w:rFonts w:ascii="华文细黑" w:hAnsi="华文细黑" w:eastAsia="华文细黑"/>
          <w:b/>
          <w:szCs w:val="21"/>
        </w:rPr>
      </w:pPr>
      <w:r>
        <w:rPr>
          <w:rFonts w:hint="eastAsia" w:ascii="华文细黑" w:hAnsi="华文细黑" w:eastAsia="华文细黑"/>
          <w:b/>
          <w:szCs w:val="21"/>
        </w:rPr>
        <w:t>姓名：</w:t>
      </w:r>
    </w:p>
    <w:p>
      <w:pPr>
        <w:ind w:firstLine="420" w:firstLineChars="200"/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</w:pP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[</w:t>
      </w:r>
      <w:r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  <w:t xml:space="preserve">      </w:t>
      </w: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]</w:t>
      </w:r>
    </w:p>
    <w:p>
      <w:pPr>
        <w:ind w:firstLine="420" w:firstLineChars="200"/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</w:pPr>
    </w:p>
    <w:p>
      <w:pPr>
        <w:rPr>
          <w:rFonts w:ascii="华文细黑" w:hAnsi="华文细黑" w:eastAsia="华文细黑"/>
          <w:b/>
          <w:szCs w:val="21"/>
        </w:rPr>
      </w:pPr>
      <w:r>
        <w:rPr>
          <w:rFonts w:hint="eastAsia" w:ascii="华文细黑" w:hAnsi="华文细黑" w:eastAsia="华文细黑"/>
          <w:b/>
          <w:szCs w:val="21"/>
        </w:rPr>
        <w:t>形象照：</w:t>
      </w:r>
    </w:p>
    <w:p>
      <w:pPr>
        <w:ind w:firstLine="420" w:firstLineChars="200"/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</w:pP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[</w:t>
      </w:r>
      <w:r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  <w:t xml:space="preserve">      </w:t>
      </w: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]</w:t>
      </w:r>
    </w:p>
    <w:p>
      <w:pPr>
        <w:rPr>
          <w:rFonts w:ascii="华文细黑" w:hAnsi="华文细黑" w:eastAsia="华文细黑"/>
          <w:b/>
          <w:szCs w:val="21"/>
        </w:rPr>
      </w:pPr>
    </w:p>
    <w:p>
      <w:pPr>
        <w:rPr>
          <w:rFonts w:ascii="华文细黑" w:hAnsi="华文细黑" w:eastAsia="华文细黑"/>
          <w:b/>
          <w:szCs w:val="21"/>
        </w:rPr>
      </w:pPr>
      <w:r>
        <w:rPr>
          <w:rFonts w:hint="eastAsia" w:ascii="华文细黑" w:hAnsi="华文细黑" w:eastAsia="华文细黑"/>
          <w:b/>
          <w:szCs w:val="21"/>
        </w:rPr>
        <w:t>地区：</w:t>
      </w:r>
    </w:p>
    <w:p>
      <w:pPr>
        <w:ind w:firstLine="420" w:firstLineChars="200"/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</w:pP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[</w:t>
      </w:r>
      <w:r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  <w:t xml:space="preserve">      </w:t>
      </w: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]</w:t>
      </w:r>
    </w:p>
    <w:p>
      <w:pPr>
        <w:rPr>
          <w:rFonts w:ascii="华文细黑" w:hAnsi="华文细黑" w:eastAsia="华文细黑"/>
          <w:b/>
          <w:szCs w:val="21"/>
        </w:rPr>
      </w:pPr>
    </w:p>
    <w:p>
      <w:pPr>
        <w:rPr>
          <w:rFonts w:ascii="华文细黑" w:hAnsi="华文细黑" w:eastAsia="华文细黑"/>
          <w:b/>
          <w:szCs w:val="21"/>
        </w:rPr>
      </w:pPr>
      <w:r>
        <w:rPr>
          <w:rFonts w:hint="eastAsia" w:ascii="华文细黑" w:hAnsi="华文细黑" w:eastAsia="华文细黑"/>
          <w:b/>
          <w:szCs w:val="21"/>
        </w:rPr>
        <w:t>擅长案件</w:t>
      </w:r>
      <w:r>
        <w:rPr>
          <w:rFonts w:hint="eastAsia" w:ascii="华文细黑" w:hAnsi="华文细黑" w:eastAsia="华文细黑"/>
          <w:b/>
          <w:szCs w:val="21"/>
          <w:lang w:val="en-US" w:eastAsia="zh-CN"/>
        </w:rPr>
        <w:t>(最多三项)</w:t>
      </w:r>
      <w:r>
        <w:rPr>
          <w:rFonts w:hint="eastAsia" w:ascii="华文细黑" w:hAnsi="华文细黑" w:eastAsia="华文细黑"/>
          <w:b/>
          <w:szCs w:val="21"/>
        </w:rPr>
        <w:t>：</w:t>
      </w:r>
    </w:p>
    <w:p>
      <w:pPr>
        <w:ind w:firstLine="420" w:firstLineChars="200"/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</w:pP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[</w:t>
      </w:r>
      <w:r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  <w:t xml:space="preserve">      </w:t>
      </w: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、     、     、     、     、     ]</w:t>
      </w:r>
    </w:p>
    <w:p>
      <w:pPr>
        <w:rPr>
          <w:rFonts w:ascii="华文细黑" w:hAnsi="华文细黑" w:eastAsia="华文细黑"/>
          <w:b/>
          <w:szCs w:val="21"/>
        </w:rPr>
      </w:pPr>
    </w:p>
    <w:p>
      <w:pPr>
        <w:rPr>
          <w:rFonts w:ascii="华文细黑" w:hAnsi="华文细黑" w:eastAsia="华文细黑"/>
          <w:b/>
          <w:szCs w:val="21"/>
        </w:rPr>
      </w:pPr>
      <w:r>
        <w:rPr>
          <w:rFonts w:hint="eastAsia" w:ascii="华文细黑" w:hAnsi="华文细黑" w:eastAsia="华文细黑"/>
          <w:b/>
          <w:szCs w:val="21"/>
        </w:rPr>
        <w:t>微信</w:t>
      </w:r>
      <w:r>
        <w:rPr>
          <w:rFonts w:hint="eastAsia" w:ascii="华文细黑" w:hAnsi="华文细黑" w:eastAsia="华文细黑"/>
          <w:b/>
          <w:szCs w:val="21"/>
          <w:lang w:eastAsia="zh-CN"/>
        </w:rPr>
        <w:t>（二维码）</w:t>
      </w:r>
      <w:r>
        <w:rPr>
          <w:rFonts w:hint="eastAsia" w:ascii="华文细黑" w:hAnsi="华文细黑" w:eastAsia="华文细黑"/>
          <w:b/>
          <w:szCs w:val="21"/>
        </w:rPr>
        <w:t>：</w:t>
      </w:r>
    </w:p>
    <w:p>
      <w:pPr>
        <w:ind w:firstLine="420" w:firstLineChars="200"/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</w:pP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[</w:t>
      </w:r>
      <w:r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  <w:t xml:space="preserve">             </w:t>
      </w: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]</w:t>
      </w:r>
    </w:p>
    <w:p>
      <w:pPr>
        <w:rPr>
          <w:rFonts w:ascii="华文细黑" w:hAnsi="华文细黑" w:eastAsia="华文细黑"/>
          <w:b/>
          <w:szCs w:val="21"/>
        </w:rPr>
      </w:pPr>
    </w:p>
    <w:p>
      <w:pPr>
        <w:rPr>
          <w:rFonts w:ascii="华文细黑" w:hAnsi="华文细黑" w:eastAsia="华文细黑"/>
          <w:b/>
          <w:szCs w:val="21"/>
        </w:rPr>
      </w:pPr>
      <w:r>
        <w:rPr>
          <w:rFonts w:hint="eastAsia" w:ascii="华文细黑" w:hAnsi="华文细黑" w:eastAsia="华文细黑"/>
          <w:b/>
          <w:szCs w:val="21"/>
        </w:rPr>
        <w:t>电话：</w:t>
      </w:r>
    </w:p>
    <w:p>
      <w:pPr>
        <w:ind w:firstLine="420" w:firstLineChars="200"/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</w:pP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[</w:t>
      </w:r>
      <w:r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  <w:t xml:space="preserve">             </w:t>
      </w: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]</w:t>
      </w:r>
    </w:p>
    <w:p>
      <w:pPr>
        <w:rPr>
          <w:rFonts w:ascii="华文细黑" w:hAnsi="华文细黑" w:eastAsia="华文细黑"/>
          <w:b/>
          <w:szCs w:val="21"/>
        </w:rPr>
      </w:pPr>
    </w:p>
    <w:p>
      <w:pPr>
        <w:rPr>
          <w:rFonts w:ascii="华文细黑" w:hAnsi="华文细黑" w:eastAsia="华文细黑"/>
          <w:b/>
          <w:szCs w:val="21"/>
        </w:rPr>
      </w:pPr>
      <w:r>
        <w:rPr>
          <w:rFonts w:hint="eastAsia" w:ascii="华文细黑" w:hAnsi="华文细黑" w:eastAsia="华文细黑"/>
          <w:b/>
          <w:szCs w:val="21"/>
        </w:rPr>
        <w:t>主要案例：</w:t>
      </w:r>
    </w:p>
    <w:p>
      <w:pPr>
        <w:ind w:firstLine="420" w:firstLineChars="200"/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</w:pP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[</w:t>
      </w:r>
      <w:r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  <w:t xml:space="preserve">                                            </w:t>
      </w:r>
      <w:bookmarkStart w:id="0" w:name="_GoBack"/>
      <w:bookmarkEnd w:id="0"/>
      <w:r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]</w:t>
      </w:r>
    </w:p>
    <w:p>
      <w:pPr>
        <w:rPr>
          <w:rFonts w:ascii="华文细黑" w:hAnsi="华文细黑" w:eastAsia="华文细黑"/>
          <w:b/>
          <w:szCs w:val="21"/>
        </w:rPr>
      </w:pPr>
    </w:p>
    <w:p>
      <w:pPr>
        <w:rPr>
          <w:rFonts w:ascii="华文细黑" w:hAnsi="华文细黑" w:eastAsia="华文细黑"/>
          <w:b/>
          <w:szCs w:val="21"/>
        </w:rPr>
      </w:pPr>
      <w:r>
        <w:rPr>
          <w:rFonts w:hint="eastAsia" w:ascii="华文细黑" w:hAnsi="华文细黑" w:eastAsia="华文细黑"/>
          <w:b/>
          <w:szCs w:val="21"/>
        </w:rPr>
        <w:t>个人介绍：</w:t>
      </w:r>
    </w:p>
    <w:p>
      <w:pPr>
        <w:ind w:firstLine="420" w:firstLineChars="200"/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</w:pP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[</w:t>
      </w:r>
      <w:r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]</w:t>
      </w:r>
    </w:p>
    <w:p>
      <w:pPr>
        <w:rPr>
          <w:rFonts w:ascii="华文细黑" w:hAnsi="华文细黑" w:eastAsia="华文细黑"/>
          <w:b/>
          <w:szCs w:val="21"/>
        </w:rPr>
      </w:pPr>
    </w:p>
    <w:p>
      <w:pPr>
        <w:rPr>
          <w:rFonts w:ascii="华文细黑" w:hAnsi="华文细黑" w:eastAsia="华文细黑"/>
          <w:b/>
          <w:szCs w:val="21"/>
        </w:rPr>
      </w:pPr>
      <w:r>
        <w:rPr>
          <w:rFonts w:hint="eastAsia" w:ascii="华文细黑" w:hAnsi="华文细黑" w:eastAsia="华文细黑"/>
          <w:b/>
          <w:szCs w:val="21"/>
        </w:rPr>
        <w:t>工作经历：</w:t>
      </w:r>
    </w:p>
    <w:p>
      <w:pPr>
        <w:ind w:firstLine="420" w:firstLineChars="200"/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</w:pP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[</w:t>
      </w:r>
      <w:r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]</w:t>
      </w:r>
    </w:p>
    <w:p>
      <w:pPr>
        <w:rPr>
          <w:rFonts w:ascii="华文细黑" w:hAnsi="华文细黑" w:eastAsia="华文细黑"/>
          <w:b/>
          <w:szCs w:val="21"/>
        </w:rPr>
      </w:pPr>
    </w:p>
    <w:p>
      <w:pPr>
        <w:rPr>
          <w:rFonts w:ascii="华文细黑" w:hAnsi="华文细黑" w:eastAsia="华文细黑"/>
          <w:b/>
          <w:szCs w:val="21"/>
        </w:rPr>
      </w:pPr>
      <w:r>
        <w:rPr>
          <w:rFonts w:hint="eastAsia" w:ascii="华文细黑" w:hAnsi="华文细黑" w:eastAsia="华文细黑"/>
          <w:b/>
          <w:szCs w:val="21"/>
        </w:rPr>
        <w:t>教育背景：</w:t>
      </w:r>
    </w:p>
    <w:p>
      <w:pPr>
        <w:ind w:firstLine="420" w:firstLineChars="200"/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</w:pP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[</w:t>
      </w:r>
      <w:r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  <w:t xml:space="preserve">             </w:t>
      </w: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]</w:t>
      </w:r>
    </w:p>
    <w:p>
      <w:pPr>
        <w:rPr>
          <w:rFonts w:ascii="华文细黑" w:hAnsi="华文细黑" w:eastAsia="华文细黑"/>
          <w:b/>
          <w:szCs w:val="21"/>
        </w:rPr>
      </w:pPr>
    </w:p>
    <w:p>
      <w:pPr>
        <w:rPr>
          <w:rFonts w:ascii="华文细黑" w:hAnsi="华文细黑" w:eastAsia="华文细黑"/>
          <w:b/>
          <w:szCs w:val="21"/>
        </w:rPr>
      </w:pPr>
      <w:r>
        <w:rPr>
          <w:rFonts w:hint="eastAsia" w:ascii="华文细黑" w:hAnsi="华文细黑" w:eastAsia="华文细黑"/>
          <w:b/>
          <w:szCs w:val="21"/>
        </w:rPr>
        <w:t>现任职务：</w:t>
      </w:r>
    </w:p>
    <w:p>
      <w:pPr>
        <w:ind w:firstLine="420" w:firstLineChars="200"/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</w:pP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[</w:t>
      </w:r>
      <w:r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  <w:t xml:space="preserve">             </w:t>
      </w: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]</w:t>
      </w:r>
    </w:p>
    <w:p>
      <w:pPr>
        <w:rPr>
          <w:rFonts w:ascii="华文细黑" w:hAnsi="华文细黑" w:eastAsia="华文细黑"/>
          <w:b/>
          <w:szCs w:val="21"/>
        </w:rPr>
      </w:pPr>
    </w:p>
    <w:p>
      <w:pPr>
        <w:rPr>
          <w:rFonts w:ascii="华文细黑" w:hAnsi="华文细黑" w:eastAsia="华文细黑"/>
          <w:b/>
          <w:szCs w:val="21"/>
        </w:rPr>
      </w:pPr>
      <w:r>
        <w:rPr>
          <w:rFonts w:hint="eastAsia" w:ascii="华文细黑" w:hAnsi="华文细黑" w:eastAsia="华文细黑"/>
          <w:b/>
          <w:szCs w:val="21"/>
        </w:rPr>
        <w:t>职业理念：</w:t>
      </w:r>
    </w:p>
    <w:p>
      <w:pPr>
        <w:ind w:firstLine="420" w:firstLineChars="200"/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</w:pP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[</w:t>
      </w:r>
      <w:r>
        <w:rPr>
          <w:rFonts w:ascii="华文细黑" w:hAnsi="华文细黑" w:eastAsia="华文细黑"/>
          <w:b/>
          <w:szCs w:val="21"/>
          <w:shd w:val="clear" w:color="auto" w:fill="D0CECE" w:themeFill="background2" w:themeFillShade="E6"/>
        </w:rPr>
        <w:t xml:space="preserve">             </w:t>
      </w:r>
      <w:r>
        <w:rPr>
          <w:rFonts w:hint="eastAsia" w:ascii="华文细黑" w:hAnsi="华文细黑" w:eastAsia="华文细黑"/>
          <w:b/>
          <w:szCs w:val="21"/>
          <w:shd w:val="clear" w:color="auto" w:fill="D0CECE" w:themeFill="background2" w:themeFillShade="E6"/>
        </w:rPr>
        <w:t>]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</w:rPr>
      <w:t>填写完成后，</w:t>
    </w:r>
    <w:r>
      <w:rPr>
        <w:rFonts w:hint="eastAsia"/>
        <w:lang w:eastAsia="zh-CN"/>
      </w:rPr>
      <w:t>发送跟您对接的律师兄人员将会</w:t>
    </w:r>
    <w:r>
      <w:rPr>
        <w:rFonts w:hint="eastAsia"/>
        <w:lang w:val="en-US" w:eastAsia="zh-CN"/>
      </w:rPr>
      <w:t>24小时内上架</w:t>
    </w:r>
    <w:r>
      <w:rPr>
        <w:rFonts w:hint="eastAsia"/>
      </w:rPr>
      <w:t>。</w:t>
    </w:r>
    <w:r>
      <w:rPr>
        <w:rFonts w:hint="eastAsia"/>
        <w:b/>
        <w:bCs/>
        <w:color w:val="0000FF"/>
        <w:lang w:val="en-US" w:eastAsia="zh-CN"/>
      </w:rPr>
      <w:t>18500854631</w:t>
    </w:r>
    <w:r>
      <w:rPr>
        <w:rFonts w:hint="eastAsia"/>
        <w:lang w:val="en-US" w:eastAsia="zh-CN"/>
      </w:rPr>
      <w:t>(微信)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0"/>
    <w:rsid w:val="001A07EB"/>
    <w:rsid w:val="00220DC2"/>
    <w:rsid w:val="002F46CC"/>
    <w:rsid w:val="00754541"/>
    <w:rsid w:val="009266C9"/>
    <w:rsid w:val="00A87F6F"/>
    <w:rsid w:val="00E73140"/>
    <w:rsid w:val="00FA3676"/>
    <w:rsid w:val="2D5B187A"/>
    <w:rsid w:val="4A54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</Words>
  <Characters>104</Characters>
  <Lines>7</Lines>
  <Paragraphs>1</Paragraphs>
  <TotalTime>18</TotalTime>
  <ScaleCrop>false</ScaleCrop>
  <LinksUpToDate>false</LinksUpToDate>
  <CharactersWithSpaces>968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2021-12-28T03:33:00Z</dcterms:created>
  <dc:creator>Administrator</dc:creator>
  <cp:lastModifiedBy>笑看風雲</cp:lastModifiedBy>
  <dcterms:modified xsi:type="dcterms:W3CDTF">2022-04-22T16:14:52Z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186CD2024ED54CE7B0663B5D959AE068</vt:lpwstr>
  </property>
  <property fmtid="{D5CDD505-2E9C-101B-9397-08002B2CF9AE}" pid="4" name="commondata">
    <vt:lpwstr>eyJoZGlkIjoiNGE0MWEyMmEzMmY5YTdjZTNjZjk3ZDk1M2M5ZTZkY2QifQ==</vt:lpwstr>
  </property>
</Properties>
</file>